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6C1" w:rsidRPr="003A3A48" w:rsidRDefault="007B5C56">
      <w:pPr>
        <w:rPr>
          <w:rFonts w:ascii="Arial Narrow" w:hAnsi="Arial Narrow" w:cs="Times New Roman"/>
          <w:b/>
          <w:sz w:val="32"/>
          <w:szCs w:val="32"/>
        </w:rPr>
      </w:pPr>
      <w:bookmarkStart w:id="0" w:name="_GoBack"/>
      <w:bookmarkEnd w:id="0"/>
      <w:r w:rsidRPr="003A3A48">
        <w:rPr>
          <w:rFonts w:ascii="Arial Narrow" w:hAnsi="Arial Narrow" w:cs="Times New Roman"/>
          <w:b/>
          <w:sz w:val="32"/>
          <w:szCs w:val="32"/>
        </w:rPr>
        <w:t>Wymagania edukacyjne w edukacji wczesnoszkolnej dla kl.3</w:t>
      </w:r>
    </w:p>
    <w:p w:rsidR="00B666C1" w:rsidRPr="003A3A48" w:rsidRDefault="007B5C56">
      <w:p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EDUKACJA POLONISTYCZNA</w:t>
      </w:r>
    </w:p>
    <w:p w:rsidR="00B666C1" w:rsidRPr="003A3A48" w:rsidRDefault="007B5C56">
      <w:pPr>
        <w:rPr>
          <w:rFonts w:ascii="Arial Narrow" w:hAnsi="Arial Narrow" w:cs="Times New Roman"/>
          <w:i/>
        </w:rPr>
      </w:pPr>
      <w:r w:rsidRPr="003A3A48">
        <w:rPr>
          <w:rFonts w:ascii="Arial Narrow" w:hAnsi="Arial Narrow" w:cs="Times New Roman"/>
          <w:i/>
        </w:rPr>
        <w:t>MÓWIENIE</w:t>
      </w:r>
    </w:p>
    <w:p w:rsidR="00B666C1" w:rsidRPr="003A3A48" w:rsidRDefault="007B5C56">
      <w:p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W klasie trzeciej kontynuuje się doskonalenie umiejętności mówienia. Uczeń po klasie 3: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Wypowiada się w różnych formach, potrafi ułożyć kilkuzdaniową wypowiedź na dany temat;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Dba o umiejętny dobór właściwych form komunikowania się w różnych sytuacjach społecznych;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Uczestniczy w rozmowach: prezentuje własne zdanie, potrafi je uzasadnić;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Poszerza struktury składniowe oraz zakres słownictwa, wykorzystując omawiane treści nauczania;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Nadaje tytuły ilustracjom do omawianych tekstów;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Omawia i opowiada historyjki obrazkowe, analizuje postępowanie bohaterów i potrafi je ocenić;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Samodzielnie opowiada przeczytane i wysłuchane teksty;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 xml:space="preserve">Tworzy dialogi w scenkach </w:t>
      </w:r>
      <w:proofErr w:type="spellStart"/>
      <w:r w:rsidRPr="003A3A48">
        <w:rPr>
          <w:rFonts w:ascii="Arial Narrow" w:hAnsi="Arial Narrow" w:cs="Times New Roman"/>
        </w:rPr>
        <w:t>dramowych</w:t>
      </w:r>
      <w:proofErr w:type="spellEnd"/>
      <w:r w:rsidRPr="003A3A48">
        <w:rPr>
          <w:rFonts w:ascii="Arial Narrow" w:hAnsi="Arial Narrow" w:cs="Times New Roman"/>
        </w:rPr>
        <w:t xml:space="preserve"> i autoprezentacjach;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 xml:space="preserve">Konstruuje własne wypowiedzi, biorąc udział w scenkach </w:t>
      </w:r>
      <w:proofErr w:type="spellStart"/>
      <w:r w:rsidRPr="003A3A48">
        <w:rPr>
          <w:rFonts w:ascii="Arial Narrow" w:hAnsi="Arial Narrow" w:cs="Times New Roman"/>
        </w:rPr>
        <w:t>dramowych</w:t>
      </w:r>
      <w:proofErr w:type="spellEnd"/>
      <w:r w:rsidRPr="003A3A48">
        <w:rPr>
          <w:rFonts w:ascii="Arial Narrow" w:hAnsi="Arial Narrow" w:cs="Times New Roman"/>
        </w:rPr>
        <w:t xml:space="preserve"> i autoprezentacjach;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Odtwarza teksty z pamięci: wiersze, piosenki, fragmenty prozy, odpowiednio intonując i uwzględniając zasady interpunkcji;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 xml:space="preserve">Stara się dbać o kulturę wypowiedzi: poprawnie artykułuje głoski, stosuje pauzy, właściwą i </w:t>
      </w:r>
      <w:proofErr w:type="spellStart"/>
      <w:r w:rsidRPr="003A3A48">
        <w:rPr>
          <w:rFonts w:ascii="Arial Narrow" w:hAnsi="Arial Narrow" w:cs="Times New Roman"/>
        </w:rPr>
        <w:t>ntonację</w:t>
      </w:r>
      <w:proofErr w:type="spellEnd"/>
      <w:r w:rsidR="003A3A48">
        <w:rPr>
          <w:rFonts w:ascii="Arial Narrow" w:hAnsi="Arial Narrow" w:cs="Times New Roman"/>
        </w:rPr>
        <w:t xml:space="preserve"> </w:t>
      </w:r>
      <w:r w:rsidRPr="003A3A48">
        <w:rPr>
          <w:rFonts w:ascii="Arial Narrow" w:hAnsi="Arial Narrow" w:cs="Times New Roman"/>
        </w:rPr>
        <w:t>przy wypowiadaniu różnego rodzaju zdań.</w:t>
      </w:r>
    </w:p>
    <w:p w:rsidR="00B666C1" w:rsidRPr="003A3A48" w:rsidRDefault="007B5C56">
      <w:pPr>
        <w:rPr>
          <w:rFonts w:ascii="Arial Narrow" w:hAnsi="Arial Narrow" w:cs="Times New Roman"/>
          <w:i/>
        </w:rPr>
      </w:pPr>
      <w:r w:rsidRPr="003A3A48">
        <w:rPr>
          <w:rFonts w:ascii="Arial Narrow" w:hAnsi="Arial Narrow" w:cs="Times New Roman"/>
          <w:i/>
        </w:rPr>
        <w:t>SŁUCHANIE</w:t>
      </w:r>
    </w:p>
    <w:p w:rsidR="00B666C1" w:rsidRPr="003A3A48" w:rsidRDefault="007B5C56">
      <w:p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W klasie 3 kontynuuje się doskonalenie umiejętności słuchania. Uczeń po klasie 3: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Słucha ze zrozumieniem poleceń składających się ze zdań wielokrotnie złożonych;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Uważnie słucha wypowiedzi innych i potrafi wykorzystać przekazane informacje;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Wykonuje złożone polecenia wypowiedziane przez nauczyciela i kolegów;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Słucha ze zrozumieniem i w skupieniu odpowiednich do wieku wierszy, opowiadań, piosenek i innych utworów literackich, w tym dłuższych fragmentów lektur (czytanych przez nauczyciela,</w:t>
      </w:r>
      <w:r w:rsidR="003A3A48">
        <w:rPr>
          <w:rFonts w:ascii="Arial Narrow" w:hAnsi="Arial Narrow" w:cs="Times New Roman"/>
        </w:rPr>
        <w:t xml:space="preserve"> </w:t>
      </w:r>
      <w:r w:rsidRPr="003A3A48">
        <w:rPr>
          <w:rFonts w:ascii="Arial Narrow" w:hAnsi="Arial Narrow" w:cs="Times New Roman"/>
        </w:rPr>
        <w:t>słuchanych z płyty CD);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Aktywnie uczestniczy w rozmowach, potrafi odnieść się do wypowiedzi innych.</w:t>
      </w:r>
    </w:p>
    <w:p w:rsidR="00B666C1" w:rsidRPr="003A3A48" w:rsidRDefault="007B5C56">
      <w:pPr>
        <w:rPr>
          <w:rFonts w:ascii="Arial Narrow" w:hAnsi="Arial Narrow" w:cs="Times New Roman"/>
          <w:i/>
        </w:rPr>
      </w:pPr>
      <w:r w:rsidRPr="003A3A48">
        <w:rPr>
          <w:rFonts w:ascii="Arial Narrow" w:hAnsi="Arial Narrow" w:cs="Times New Roman"/>
          <w:i/>
        </w:rPr>
        <w:t>PISANIE</w:t>
      </w:r>
    </w:p>
    <w:p w:rsidR="00B666C1" w:rsidRPr="003A3A48" w:rsidRDefault="007B5C56">
      <w:p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W klasie 3 kontynuuje się doskonalenie umiejętności pisania. Uczeń po klasie 3: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Pisze czytelnie, kształtnie i płynnie;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Przepisuje zdania złożone i dłuższe teksty;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Poprawnie rozmieszcza tekst na stronie;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Uzupełnia zdania z lukami;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Poprawnie przepisuje ze słuchu i z pamięci zdania proste i złożone oraz krótkie teksty;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Samodzielnie, poprawnie układa i zapisuje życzenia, zaproszenia, listy prywatne, krótkie opisy,</w:t>
      </w:r>
      <w:r w:rsidR="00485B18" w:rsidRPr="003A3A48">
        <w:rPr>
          <w:rFonts w:ascii="Arial Narrow" w:hAnsi="Arial Narrow" w:cs="Times New Roman"/>
        </w:rPr>
        <w:t xml:space="preserve"> </w:t>
      </w:r>
      <w:r w:rsidRPr="003A3A48">
        <w:rPr>
          <w:rFonts w:ascii="Arial Narrow" w:hAnsi="Arial Narrow" w:cs="Times New Roman"/>
        </w:rPr>
        <w:t>krótkie opowiadania, kilkuzdaniowe wypowiedzi na dowolny temat (na podstawie opracowanych tekstów oraz twórcze);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Stara się dbać o estetykę i poprawność graficzną pisma;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Prawidłowo dobiera wyrazy o znaczeniu przeciwstawnym i bliskoznacznym;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Samodzielnie wykonuje pisemne zadania domowe.</w:t>
      </w:r>
    </w:p>
    <w:p w:rsidR="00B666C1" w:rsidRPr="003A3A48" w:rsidRDefault="00B666C1">
      <w:pPr>
        <w:pStyle w:val="Akapitzlist"/>
        <w:rPr>
          <w:rFonts w:ascii="Arial Narrow" w:hAnsi="Arial Narrow" w:cs="Times New Roman"/>
        </w:rPr>
      </w:pPr>
    </w:p>
    <w:p w:rsidR="00B666C1" w:rsidRPr="003A3A48" w:rsidRDefault="007B5C56">
      <w:pPr>
        <w:rPr>
          <w:rFonts w:ascii="Arial Narrow" w:hAnsi="Arial Narrow" w:cs="Times New Roman"/>
          <w:i/>
        </w:rPr>
      </w:pPr>
      <w:r w:rsidRPr="003A3A48">
        <w:rPr>
          <w:rFonts w:ascii="Arial Narrow" w:hAnsi="Arial Narrow" w:cs="Times New Roman"/>
          <w:i/>
        </w:rPr>
        <w:t>CZYTANIE I OPRACOWYWANIE TEKSTÓW</w:t>
      </w:r>
    </w:p>
    <w:p w:rsidR="00B666C1" w:rsidRPr="003A3A48" w:rsidRDefault="007B5C56">
      <w:p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W klasie 3 kontynuuje się doskonalenie umiejętności czytania i opracowywania tekstów. Uczeń po klasie 3: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lastRenderedPageBreak/>
        <w:t xml:space="preserve">Potrafi samodzielnie, wyraziście i z zachowaniem ekspresji czytać omawiany tekst; 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Potrafi samodzielnie, wyraziście i z zachowaniem ekspresji odczytać nowy tekst;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Odnajduje w tekście informacje oraz fragmenty na określone tematy i wyciąga wnioski;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Rozpoznaje w tekście literackie formy użytkowe: notatka do kroniki, list;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Analizuje, pod kierunkiem nauczyciela, przeczytane utwory: wskazuje głównych i drugoplanowych bohaterów, dokonuje oceny ich postępowania, zaznacza wybrane fragmenty tekstu, układa dalszy ciąg wydarzeń;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Czyta lektury wskazane przez nauczyciela;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Zna różne teksty literackie: opowiadanie, baśń, legendę, wiersz, teksty popularnonaukowe, komiksy,</w:t>
      </w:r>
      <w:r w:rsidR="003A3A48">
        <w:rPr>
          <w:rFonts w:ascii="Arial Narrow" w:hAnsi="Arial Narrow" w:cs="Times New Roman"/>
        </w:rPr>
        <w:t xml:space="preserve"> </w:t>
      </w:r>
      <w:r w:rsidRPr="003A3A48">
        <w:rPr>
          <w:rFonts w:ascii="Arial Narrow" w:hAnsi="Arial Narrow" w:cs="Times New Roman"/>
        </w:rPr>
        <w:t>kroniki;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Przejawia wrażliwość estetyczną i rozszerza zasób słownictwa poprzez kontakt z dziełami literackimi;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W miarę możliwości korzysta ze zbiorów bibliotecznych (encyklopedii) i innych źródeł informacji(Internetu).</w:t>
      </w:r>
    </w:p>
    <w:p w:rsidR="00B666C1" w:rsidRPr="003A3A48" w:rsidRDefault="007B5C56">
      <w:pPr>
        <w:rPr>
          <w:rFonts w:ascii="Arial Narrow" w:hAnsi="Arial Narrow" w:cs="Times New Roman"/>
          <w:i/>
        </w:rPr>
      </w:pPr>
      <w:r w:rsidRPr="003A3A48">
        <w:rPr>
          <w:rFonts w:ascii="Arial Narrow" w:hAnsi="Arial Narrow" w:cs="Times New Roman"/>
          <w:i/>
        </w:rPr>
        <w:t>GRAMATYKA</w:t>
      </w:r>
    </w:p>
    <w:p w:rsidR="00B666C1" w:rsidRPr="003A3A48" w:rsidRDefault="007B5C56">
      <w:p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W klasie 3 kontynuuje się doskonalenie umiejętności gramatycznych. Uczeń po klasie 3: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Rozpoznaje i tworzy samodzielnie wszystkie rodzaje zdań;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Dokonuje przekształceń zdań;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Grupuje wyrazy według cech znaczeniowych: nazw osób, zwierząt, roślin i rzeczy;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Odnajduje w zdaniu wyrazy określające czynności, wskazuje określenia rzeczownika;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Dobiera słownictwo do podanego tematu;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Potrafi rozwinąć zdanie.</w:t>
      </w:r>
    </w:p>
    <w:p w:rsidR="00B666C1" w:rsidRPr="003A3A48" w:rsidRDefault="007B5C56">
      <w:pPr>
        <w:rPr>
          <w:rFonts w:ascii="Arial Narrow" w:hAnsi="Arial Narrow" w:cs="Times New Roman"/>
          <w:i/>
        </w:rPr>
      </w:pPr>
      <w:r w:rsidRPr="003A3A48">
        <w:rPr>
          <w:rFonts w:ascii="Arial Narrow" w:hAnsi="Arial Narrow" w:cs="Times New Roman"/>
          <w:i/>
        </w:rPr>
        <w:t>ORTOGRAFIA I INTERPUNKCJA</w:t>
      </w:r>
    </w:p>
    <w:p w:rsidR="00B666C1" w:rsidRPr="003A3A48" w:rsidRDefault="007B5C56">
      <w:p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W klasie 3 kontynuuje się doskonalenie umiejętności ortograficznych i interpunkcyjnych. Uczeń po klasie 3: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Zapisuje wielką literą: nazwy popularnych zabytków, niektóre tytuły książek i czasopism,</w:t>
      </w:r>
      <w:r w:rsidR="00485B18" w:rsidRPr="003A3A48">
        <w:rPr>
          <w:rFonts w:ascii="Arial Narrow" w:hAnsi="Arial Narrow" w:cs="Times New Roman"/>
        </w:rPr>
        <w:t xml:space="preserve"> </w:t>
      </w:r>
      <w:r w:rsidRPr="003A3A48">
        <w:rPr>
          <w:rFonts w:ascii="Arial Narrow" w:hAnsi="Arial Narrow" w:cs="Times New Roman"/>
        </w:rPr>
        <w:t>przydomki;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Rozumie funkcję przecinka i stosuje go przy wyliczaniu;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Zna zastosowanie dwukropka przy wyliczaniu;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Dba o poprawność ortograficzną i interpunkcyjną podczas pisania ze słuchu oraz tekstów pisanych samodzielnie.</w:t>
      </w:r>
    </w:p>
    <w:p w:rsidR="00B666C1" w:rsidRPr="003A3A48" w:rsidRDefault="007B5C56">
      <w:pPr>
        <w:rPr>
          <w:rFonts w:ascii="Arial Narrow" w:hAnsi="Arial Narrow" w:cs="Times New Roman"/>
          <w:i/>
        </w:rPr>
      </w:pPr>
      <w:r w:rsidRPr="003A3A48">
        <w:rPr>
          <w:rFonts w:ascii="Arial Narrow" w:hAnsi="Arial Narrow" w:cs="Times New Roman"/>
          <w:i/>
        </w:rPr>
        <w:t>EDUKACJA PRZYRODNICZA I SPOŁECZNA</w:t>
      </w:r>
    </w:p>
    <w:p w:rsidR="00B666C1" w:rsidRPr="003A3A48" w:rsidRDefault="007B5C56">
      <w:p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W klasie 3 kontynuuje się doskonalenie umiejętności przyrodniczych. Uczeń po klasie 3: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Potrafi opisać sposoby odżywiania się zwierząt;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Wie, na czym polega praca: sadownika, rolnika, ogrodnika, pszczelarza;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Rozumie komunikaty pogodowe podawane w środkach masowego przekazu;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Wie, jakie spotyka się zagrożenia wynikające z działalności człowieka (palenie śmieci, wypalanie łąk, kłusownictwo, hałas);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Rozumie, na czym polegają zagrożenia ze strony przyrody: (huragan, lawina, śnieżyca), wie, jak należy zachować się w takich sytuacjach;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Umie wskazać, rozróżnić i nazwać charakterystyczne cechy krajobrazów Polski (krajobraz nadmorski, górski, nizinny) 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Potrafi wyjaśnić jak funkcjonuje przyroda w różnych porach roku;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 xml:space="preserve">Wie, czym grozi spożycie lub dotknięcie roślin trujących; 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Umie opisać życie w ekosystemie pola i zbiorników wodnych ( wymienia nazwy podstawowych zwierząt i roślin wodnych, nazywa różne zbiorniki wodne, zna warunki życia organizmów w danym środowisku;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Potrafi omówić znaczenie lasu dla człowieka;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lastRenderedPageBreak/>
        <w:t>Wie, jaki jest wpływ przyrody nieożywionej ( skały i minerały: glina, węgiel, sól) na życie ludzi,</w:t>
      </w:r>
      <w:r w:rsidR="00485B18" w:rsidRPr="003A3A48">
        <w:rPr>
          <w:rFonts w:ascii="Arial Narrow" w:hAnsi="Arial Narrow" w:cs="Times New Roman"/>
        </w:rPr>
        <w:t xml:space="preserve"> </w:t>
      </w:r>
      <w:r w:rsidRPr="003A3A48">
        <w:rPr>
          <w:rFonts w:ascii="Arial Narrow" w:hAnsi="Arial Narrow" w:cs="Times New Roman"/>
        </w:rPr>
        <w:t>zwierząt i roślin.</w:t>
      </w:r>
    </w:p>
    <w:p w:rsidR="00B666C1" w:rsidRPr="003A3A48" w:rsidRDefault="007B5C56">
      <w:p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W klasie 3 kontynuuje się doskonalenie umiejętności społecznych. Uczeń po klasie 3: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Aktywnie uczestniczy w życiu szkoły, zna jej tradycje, wie co to jest sztandar szkoły, stara się uczestniczyć w szkolnych uroczystościach;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Szanuje symbole narodowe, zna ważniejsze wydarzenia historyczne, potrafi wyliczyć nazwiska wybitnych Polaków oraz ich osiągnięcia;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Umie wskazać symbole, kojarzące się z ważnymi miastami Polski;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Potrafi wskazać na mapie ważne miasta i miejsca Polski (góry, rzeki) 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Zna swoją miejscowość, potrafi opowiedzieć o jej przeszłości;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Umie wskazać zabytki i pomniki w regionie, w którym mieszka;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Podejmuje obowiązki domowe, stara się dobrze je wypełniać, rozumie potrzebę ich wykonywania;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Stara się uczestniczyć w uroczystościach lokalnych;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Zna ważne osobistości, pochodzące z rodzinnej miejscowości lub najbliższej okolicy.</w:t>
      </w:r>
    </w:p>
    <w:p w:rsidR="00B666C1" w:rsidRPr="003A3A48" w:rsidRDefault="007B5C56">
      <w:pPr>
        <w:rPr>
          <w:rFonts w:ascii="Arial Narrow" w:hAnsi="Arial Narrow" w:cs="Times New Roman"/>
          <w:i/>
        </w:rPr>
      </w:pPr>
      <w:r w:rsidRPr="003A3A48">
        <w:rPr>
          <w:rFonts w:ascii="Arial Narrow" w:hAnsi="Arial Narrow" w:cs="Times New Roman"/>
          <w:i/>
        </w:rPr>
        <w:t>EDUKACJA PLASTYCZNO-TECHNICZNA</w:t>
      </w:r>
    </w:p>
    <w:p w:rsidR="00B666C1" w:rsidRPr="003A3A48" w:rsidRDefault="007B5C56">
      <w:p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W klasie 3 kontynuuje się doskonalenie umiejętności plastycznych i technicznych. Uczeń po klasie 3: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Rozumie pojęcia: „scena rodzajowa”, „autoportret”, „sztuka nowoczesna”;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Umiejscawia i nazywa wybrane budowle Europy i świata: Koloseum, Wieżę Eiffla, Akropol, operę w Sydney, Statuę Wolności 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Zna dyscypliny sztuki: fotografię, film, przekazy medialne, rzemiosło artystyczne;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Potrafi stworzyć przedmioty charakterystyczne dla sztuki ludowej regionu, w którym mieszka(pisanki, palmy, kompozycje z bibułki);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Zna zasady działania odkurzacza;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Zapoznaje się z przeznaczeniem: komputera, laptopa, telefonu komórkowego (porównuje różne modele, ceny, wygląd zewnętrzny);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Zapoznaje się z budową roweru, poznaje działanie prądnicy rowerowej, uczy się, jak dbać o rower;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Potrafi korzystać ze środków komunikacji dostępnych w miejscu zamieszkania oraz wie, z jakich środków transportu korzystają ludzie mieszkający w różnych częściach Polski.</w:t>
      </w:r>
    </w:p>
    <w:p w:rsidR="00B666C1" w:rsidRPr="003A3A48" w:rsidRDefault="00B666C1">
      <w:pPr>
        <w:rPr>
          <w:rFonts w:ascii="Arial Narrow" w:hAnsi="Arial Narrow" w:cs="Times New Roman"/>
        </w:rPr>
      </w:pPr>
    </w:p>
    <w:p w:rsidR="00B666C1" w:rsidRPr="003A3A48" w:rsidRDefault="007B5C56">
      <w:pPr>
        <w:rPr>
          <w:rFonts w:ascii="Arial Narrow" w:hAnsi="Arial Narrow" w:cs="Times New Roman"/>
          <w:i/>
        </w:rPr>
      </w:pPr>
      <w:r w:rsidRPr="003A3A48">
        <w:rPr>
          <w:rFonts w:ascii="Arial Narrow" w:hAnsi="Arial Narrow" w:cs="Times New Roman"/>
          <w:i/>
        </w:rPr>
        <w:t>EDUKACJA MUZYCZNA</w:t>
      </w:r>
    </w:p>
    <w:p w:rsidR="00B666C1" w:rsidRPr="003A3A48" w:rsidRDefault="007B5C56">
      <w:p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W klasie 3 kontynuuje się doskonalenie umiejętności muzycznych. Uczeń po klasie 3: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Zna piosenki oraz kanony;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Zna melodię i słowa trzech zwrotek hymnu Polski;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Realizuje rytmy poprzez rytmiczne recytowanie przysłów, gesty, ruchy i grę na instrumentach;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Reaguje na zmiany metrum, tempa, dynamiki;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Zna podstawowe kroki trojaka oraz innego tańca ludowego;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Aktywnie słucha muzyki;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Rozpoznaje i odróżnia głosy wokalne: sopran, bas;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Określa charakter utworów, odróżnia wykonanie solowe od zespołowego;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Zna podstawy zapisu nutowego (półnuta, cała nuta, pauza półnutowa);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 xml:space="preserve">Rozpoznaje wysokości nut: si, do górne; 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Potrafi zagrać na instrumentach proste schematy rytmu, melodii do akompaniamentu, improwizuje utwory muzyczne z zachowaniem odpowiedniej artykulacji;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Zna podstawy gry na flecie i kontynuuje naukę gry na dzwonkach.</w:t>
      </w:r>
    </w:p>
    <w:p w:rsidR="00B666C1" w:rsidRPr="003A3A48" w:rsidRDefault="007B5C56">
      <w:pPr>
        <w:rPr>
          <w:rFonts w:ascii="Arial Narrow" w:hAnsi="Arial Narrow" w:cs="Times New Roman"/>
          <w:i/>
        </w:rPr>
      </w:pPr>
      <w:r w:rsidRPr="003A3A48">
        <w:rPr>
          <w:rFonts w:ascii="Arial Narrow" w:hAnsi="Arial Narrow" w:cs="Times New Roman"/>
          <w:i/>
        </w:rPr>
        <w:lastRenderedPageBreak/>
        <w:t>EDUKACJA MATEMATYCZNA</w:t>
      </w:r>
    </w:p>
    <w:p w:rsidR="00B666C1" w:rsidRPr="003A3A48" w:rsidRDefault="007B5C56">
      <w:p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W klasie 3 kontynuuje się doskonalenie umiejętności matematycznych. Uczeń po klasie 3: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Odczytuje i zapisuje liczby od 0 do 1000;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Liczy w przód i w tył po jeden, po dziesięć i po sto w zakresie 1000;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Potrafi przyporządkować liczbę do konkretnych elementów w zbiorze;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Porównuje liczby w zakresie 1000, używając określeń: „większa”, „mniejsza”, „równa”, stosuje znaki: =,&lt;,&gt;;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Wskazuje liczby parzyste i nieparzyste w zakresie 1000;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Rozumie porządkowy aspekt liczby;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Dodaje i odejmuje liczby w zakresie 100 z przekroczeniem progu;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Wie, że dodawanie i odejmowanie to działania odwrotne (sprawdza wynik dodawania za pomocą odejmowania i odwrotnie);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Stosuje przemienność dodawania (wie, że kolejność dodawania składników nie ma wpływu na wynik);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Mnoży i dzieli liczby w zakresie 100;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Wie, że mnożenie i dzielenie to działania wzajemnie odwrotne (sprawdza wynik dzielenia za pomocą  mnożenia i odwrotnie);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Stosuje przemienność mnożenia (wie, że kolejność mnożenia czynników nie ma wpływu na wynik);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Rozwiązuje łatwe równania z niewiadomą w postaci okienka (wspomagane rysunkami lub schematami);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Rozwiązuje jednodziałaniowe zadania z treścią (wspomagane schematami lub rysunkami);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Rysuje ilustracje do zadań z treścią;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Układa pytania do treści zadań;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Wskazuje i poprawia błędy w treści zadań;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Rozwiązuje zadania na porównywanie różnicowe;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Oblicza obwody figur geometrycznych: trójkąta, kwadratu, prostokąta (miarę wyraża w centymetrach);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Mierzy długości za pomocą metra krawieckiego, taśmy mierniczej (miarę wyraża w centymetrach);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Rozwiązuje zadania z treścią i wykonuje obliczenia dotyczące miar bez wyrażeń dwumianowanych;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Mierzy i rysuje odcinki o długości wyrażonej w centymetrach i milimetrach, porównuje ich długość;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Waży przedmioty, wagę wyraża w gramach, dekagramach i kilogramach (nie zamieniając jednostek);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Porównuje wagę przedmiotu, używając określeń: „cięższy”, „lżejszy”, „waży tyle samo”, stosuje znaki (=,&lt;,&gt;) pomiędzy wartościami wagi wyrażonymi w tych samych jednostkach;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Szacuje wagi różnych przedmiotów;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Wykonuje obliczenia dotyczące wagi i pojemności;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Rozpoznaje monety o wartości: 10 groszy, 20 groszy, 50 groszy, 1 złoty, 2 złote, 5 złotych oraz banknoty: 10 złotych, 20 złotych, 50 złotych, 100 złotych, 200 złotych;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Zna wartość pieniędzy (potrafi dobierać monety o niższym nominale, aby stanowiły wartość monety,</w:t>
      </w:r>
      <w:r w:rsidR="003A3A48">
        <w:rPr>
          <w:rFonts w:ascii="Arial Narrow" w:hAnsi="Arial Narrow" w:cs="Times New Roman"/>
        </w:rPr>
        <w:t xml:space="preserve"> </w:t>
      </w:r>
      <w:r w:rsidRPr="003A3A48">
        <w:rPr>
          <w:rFonts w:ascii="Arial Narrow" w:hAnsi="Arial Narrow" w:cs="Times New Roman"/>
        </w:rPr>
        <w:t>czy banknotu o wyższym nominale, potrafi wybrać monety, którymi może zapłacić za dany produkt,</w:t>
      </w:r>
      <w:r w:rsidR="003A3A48">
        <w:rPr>
          <w:rFonts w:ascii="Arial Narrow" w:hAnsi="Arial Narrow" w:cs="Times New Roman"/>
        </w:rPr>
        <w:t xml:space="preserve"> </w:t>
      </w:r>
      <w:r w:rsidRPr="003A3A48">
        <w:rPr>
          <w:rFonts w:ascii="Arial Narrow" w:hAnsi="Arial Narrow" w:cs="Times New Roman"/>
        </w:rPr>
        <w:t xml:space="preserve"> obliczyć resztę, którą powinien otrzymać, płacąc za dany produkt, porównuje wartości monet i banknotów, używając odpowiednich określeń i znaków); 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Zna nazwy pór roku, miesięcy, dni tygodnia i potrafi je zapisywać;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Czyta i zapisuje daty;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Zna liczbę dni w poszczególnych miesiącach;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Odczytuje i zaznacza godziny na zegarze w systemie dwudziestoczterogodzinnym;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Wykonuje obliczenia kalendarzowe i zegarowe.</w:t>
      </w:r>
    </w:p>
    <w:p w:rsidR="00B666C1" w:rsidRPr="003A3A48" w:rsidRDefault="007B5C56">
      <w:pPr>
        <w:rPr>
          <w:rFonts w:ascii="Arial Narrow" w:hAnsi="Arial Narrow" w:cs="Times New Roman"/>
          <w:i/>
        </w:rPr>
      </w:pPr>
      <w:r w:rsidRPr="003A3A48">
        <w:rPr>
          <w:rFonts w:ascii="Arial Narrow" w:hAnsi="Arial Narrow" w:cs="Times New Roman"/>
          <w:i/>
        </w:rPr>
        <w:t>EDUKACJA INFORMATYCZNA</w:t>
      </w:r>
    </w:p>
    <w:p w:rsidR="00B666C1" w:rsidRPr="003A3A48" w:rsidRDefault="007B5C56">
      <w:p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W klasie 3 kontynuuje się doskonalenie umiejętności obsługi komputera. Uczeń po klasie 3: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Potrafi w miarę potrzeb korzystać z Internetu jako źródła informacji;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lastRenderedPageBreak/>
        <w:t>Zna różne adresy Internetowe;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Odczytuje emotikony jako zakodowane uczucia i nastroje.</w:t>
      </w:r>
    </w:p>
    <w:p w:rsidR="00B666C1" w:rsidRPr="003A3A48" w:rsidRDefault="007B5C56">
      <w:pPr>
        <w:rPr>
          <w:rFonts w:ascii="Arial Narrow" w:hAnsi="Arial Narrow" w:cs="Times New Roman"/>
          <w:i/>
        </w:rPr>
      </w:pPr>
      <w:r w:rsidRPr="003A3A48">
        <w:rPr>
          <w:rFonts w:ascii="Arial Narrow" w:hAnsi="Arial Narrow" w:cs="Times New Roman"/>
          <w:i/>
        </w:rPr>
        <w:t>WYCHOWANIE FIZYCZNE I HIGIENA OSOBISTA</w:t>
      </w:r>
    </w:p>
    <w:p w:rsidR="00B666C1" w:rsidRPr="003A3A48" w:rsidRDefault="007B5C56">
      <w:p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W klasie 3 kontynuuje się doskonalenie umiejętności sportowych. Uczeń po klasie 3: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Realizuje marszobiegi trwające około 15 minut;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Wykonuje przewrót w przód;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Oburącz odbija lekką piłkę sposobem górnym;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Podbija piłkę stopą i kolanem;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Potrafi rzucić piłką lekarską;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Jeździ na rowerze, wrotkach, przestrzegając zasad bezpieczeństwa;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Przestrzega zasad sportowej rywalizacji;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Dba o bezpieczeństwo w czasie zajęć ruchowych;</w:t>
      </w:r>
    </w:p>
    <w:p w:rsidR="00B666C1" w:rsidRPr="003A3A48" w:rsidRDefault="007B5C56">
      <w:pPr>
        <w:pStyle w:val="Akapitzlist"/>
        <w:numPr>
          <w:ilvl w:val="0"/>
          <w:numId w:val="1"/>
        </w:numPr>
        <w:rPr>
          <w:rFonts w:ascii="Arial Narrow" w:hAnsi="Arial Narrow" w:cs="Times New Roman"/>
        </w:rPr>
      </w:pPr>
      <w:r w:rsidRPr="003A3A48">
        <w:rPr>
          <w:rFonts w:ascii="Arial Narrow" w:hAnsi="Arial Narrow" w:cs="Times New Roman"/>
        </w:rPr>
        <w:t>Posługuje się przyborami sportowymi zgodnie z ich przeznaczeniem.</w:t>
      </w:r>
    </w:p>
    <w:sectPr w:rsidR="00B666C1" w:rsidRPr="003A3A4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C1C3E"/>
    <w:multiLevelType w:val="multilevel"/>
    <w:tmpl w:val="5600CF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6F2CEE"/>
    <w:multiLevelType w:val="multilevel"/>
    <w:tmpl w:val="DFA660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C1"/>
    <w:rsid w:val="001E0DB0"/>
    <w:rsid w:val="003A3A48"/>
    <w:rsid w:val="00485B18"/>
    <w:rsid w:val="007B5C56"/>
    <w:rsid w:val="00B666C1"/>
    <w:rsid w:val="00F8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26480B-7CD3-4B6A-AD22-3A86594C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544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665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1679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Nauczyciel</cp:lastModifiedBy>
  <cp:revision>2</cp:revision>
  <dcterms:created xsi:type="dcterms:W3CDTF">2024-10-07T10:43:00Z</dcterms:created>
  <dcterms:modified xsi:type="dcterms:W3CDTF">2024-10-07T10:43:00Z</dcterms:modified>
  <dc:language>pl-PL</dc:language>
</cp:coreProperties>
</file>