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90" w:rsidRPr="00F25579" w:rsidRDefault="00C86B52" w:rsidP="00F2557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25579">
        <w:rPr>
          <w:rFonts w:ascii="Arial Narrow" w:hAnsi="Arial Narrow"/>
          <w:b/>
          <w:sz w:val="28"/>
          <w:szCs w:val="28"/>
        </w:rPr>
        <w:t xml:space="preserve">PLAN PRACY WYCHOWAWCZO – DYDAKTYCZNEJ </w:t>
      </w:r>
    </w:p>
    <w:p w:rsidR="004F1E32" w:rsidRPr="00F25579" w:rsidRDefault="00C86B52" w:rsidP="00F2557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25579">
        <w:rPr>
          <w:rFonts w:ascii="Arial Narrow" w:hAnsi="Arial Narrow"/>
          <w:b/>
          <w:sz w:val="28"/>
          <w:szCs w:val="28"/>
        </w:rPr>
        <w:t>ŚWIETLICY SZKOLNEJ</w:t>
      </w:r>
    </w:p>
    <w:p w:rsidR="00C11B90" w:rsidRPr="00F25579" w:rsidRDefault="00C86B52" w:rsidP="00F2557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25579">
        <w:rPr>
          <w:rFonts w:ascii="Arial Narrow" w:hAnsi="Arial Narrow"/>
          <w:b/>
          <w:sz w:val="28"/>
          <w:szCs w:val="28"/>
        </w:rPr>
        <w:t xml:space="preserve">W SZKOLE PODSTAWOWEJ NR 104 im. MACIEJA RATAJA </w:t>
      </w:r>
    </w:p>
    <w:p w:rsidR="00C86B52" w:rsidRPr="00F25579" w:rsidRDefault="00C86B52" w:rsidP="00F2557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25579">
        <w:rPr>
          <w:rFonts w:ascii="Arial Narrow" w:hAnsi="Arial Narrow"/>
          <w:b/>
          <w:sz w:val="28"/>
          <w:szCs w:val="28"/>
        </w:rPr>
        <w:t>W WARSZAWIE</w:t>
      </w:r>
    </w:p>
    <w:p w:rsidR="00C86B52" w:rsidRPr="00F25579" w:rsidRDefault="00C86B52" w:rsidP="00C86B52">
      <w:pPr>
        <w:jc w:val="center"/>
        <w:rPr>
          <w:rFonts w:ascii="Arial Narrow" w:hAnsi="Arial Narrow"/>
          <w:b/>
          <w:sz w:val="28"/>
          <w:szCs w:val="28"/>
        </w:rPr>
      </w:pPr>
      <w:r w:rsidRPr="00F25579">
        <w:rPr>
          <w:rFonts w:ascii="Arial Narrow" w:hAnsi="Arial Narrow"/>
          <w:b/>
          <w:sz w:val="28"/>
          <w:szCs w:val="28"/>
        </w:rPr>
        <w:t>w latach 2025/2026 – 2029/2030</w:t>
      </w:r>
    </w:p>
    <w:p w:rsidR="00C86B52" w:rsidRPr="00F25579" w:rsidRDefault="00C86B52" w:rsidP="00F25579">
      <w:p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Głównym celem działalności i zadaniami świetlicy szkolnej jest zapewnienie uczniom opieki w szkole przed i po zajęciach lekcyjnych, w bezpiecznym i miłym otoczeniu, stworzenie warunków do wypoczynku, zjedzenia posiłku, odrabiania prac domowych. Spędzenie </w:t>
      </w:r>
      <w:r w:rsidR="00D20553" w:rsidRPr="00F25579">
        <w:rPr>
          <w:rFonts w:ascii="Arial Narrow" w:hAnsi="Arial Narrow" w:cs="Arial"/>
          <w:sz w:val="28"/>
          <w:szCs w:val="28"/>
        </w:rPr>
        <w:t>czasu wolnego w świetlicy ma również sprzyjać wszechstronnemu rozwojowi dzieci.</w:t>
      </w:r>
    </w:p>
    <w:p w:rsidR="00D20553" w:rsidRPr="00F25579" w:rsidRDefault="00D20553" w:rsidP="00C86B52">
      <w:pPr>
        <w:rPr>
          <w:rFonts w:ascii="Arial Narrow" w:hAnsi="Arial Narrow" w:cs="Arial"/>
          <w:b/>
          <w:sz w:val="28"/>
          <w:szCs w:val="28"/>
        </w:rPr>
      </w:pPr>
      <w:r w:rsidRPr="00F25579">
        <w:rPr>
          <w:rFonts w:ascii="Arial Narrow" w:hAnsi="Arial Narrow" w:cs="Arial"/>
          <w:b/>
          <w:sz w:val="28"/>
          <w:szCs w:val="28"/>
        </w:rPr>
        <w:t>Cele wychowawczo – dydaktyczne:</w:t>
      </w:r>
    </w:p>
    <w:p w:rsidR="00D20553" w:rsidRPr="00F25579" w:rsidRDefault="00556DC4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Uczenie zasad bezpiecznego spędzania czasu w szkole i poza szkołą.</w:t>
      </w:r>
    </w:p>
    <w:p w:rsidR="00556DC4" w:rsidRPr="00F25579" w:rsidRDefault="00556DC4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Dbanie o zachowanie podstawowych zasad higieny osobistej</w:t>
      </w:r>
      <w:r w:rsidR="00F25579">
        <w:rPr>
          <w:rFonts w:ascii="Arial Narrow" w:hAnsi="Arial Narrow" w:cs="Arial"/>
          <w:sz w:val="28"/>
          <w:szCs w:val="28"/>
        </w:rPr>
        <w:t>.</w:t>
      </w:r>
    </w:p>
    <w:p w:rsidR="00556DC4" w:rsidRPr="00F25579" w:rsidRDefault="00556DC4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Promowanie zdrowego trybu życia.</w:t>
      </w:r>
    </w:p>
    <w:p w:rsidR="00556DC4" w:rsidRPr="00F25579" w:rsidRDefault="00556DC4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Kształtowanie kultury współżycia w grupie oraz prawidłowych postaw w relacjach  międzyludzkich.</w:t>
      </w:r>
    </w:p>
    <w:p w:rsidR="00C11B90" w:rsidRPr="00F25579" w:rsidRDefault="00C11B90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Dbanie o wszechstronny rozwój psychofizyczny uczniów.</w:t>
      </w:r>
    </w:p>
    <w:p w:rsidR="00C11B90" w:rsidRPr="00F25579" w:rsidRDefault="00C11B90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Przeciwdziałanie </w:t>
      </w:r>
      <w:proofErr w:type="spellStart"/>
      <w:r w:rsidRPr="00F25579">
        <w:rPr>
          <w:rFonts w:ascii="Arial Narrow" w:hAnsi="Arial Narrow" w:cs="Arial"/>
          <w:sz w:val="28"/>
          <w:szCs w:val="28"/>
        </w:rPr>
        <w:t>zachowaniom</w:t>
      </w:r>
      <w:proofErr w:type="spellEnd"/>
      <w:r w:rsidRPr="00F25579">
        <w:rPr>
          <w:rFonts w:ascii="Arial Narrow" w:hAnsi="Arial Narrow" w:cs="Arial"/>
          <w:sz w:val="28"/>
          <w:szCs w:val="28"/>
        </w:rPr>
        <w:t xml:space="preserve"> agresywnym.</w:t>
      </w:r>
    </w:p>
    <w:p w:rsidR="00C11B90" w:rsidRPr="00F25579" w:rsidRDefault="00C11B90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Podtrzymywanie tradycji świątecznych, ludowych, regionalnych i narodowych.</w:t>
      </w:r>
    </w:p>
    <w:p w:rsidR="00C11B90" w:rsidRPr="00F25579" w:rsidRDefault="00C11B90" w:rsidP="00556DC4">
      <w:pPr>
        <w:pStyle w:val="Akapitzlis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Promowanie postawy proekologicznej wobec środowiska naturalnego.</w:t>
      </w:r>
    </w:p>
    <w:p w:rsidR="00C11B90" w:rsidRPr="00F25579" w:rsidRDefault="00C11B90" w:rsidP="00F25579">
      <w:pPr>
        <w:pStyle w:val="Akapitzlist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Współdziałanie z rodzicami uczniów oraz współpraca z wychowawcami klas </w:t>
      </w:r>
      <w:r w:rsidR="00F25579">
        <w:rPr>
          <w:rFonts w:ascii="Arial Narrow" w:hAnsi="Arial Narrow" w:cs="Arial"/>
          <w:sz w:val="28"/>
          <w:szCs w:val="28"/>
        </w:rPr>
        <w:br/>
      </w:r>
      <w:r w:rsidRPr="00F25579">
        <w:rPr>
          <w:rFonts w:ascii="Arial Narrow" w:hAnsi="Arial Narrow" w:cs="Arial"/>
          <w:sz w:val="28"/>
          <w:szCs w:val="28"/>
        </w:rPr>
        <w:t>w zakresie realizacji zadań opiekuńczych i wychowawczych szkoły.</w:t>
      </w:r>
    </w:p>
    <w:p w:rsidR="00C11B90" w:rsidRPr="00F25579" w:rsidRDefault="00C11B90" w:rsidP="00C11B90">
      <w:pPr>
        <w:pStyle w:val="Akapitzlist"/>
        <w:rPr>
          <w:rFonts w:ascii="Arial Narrow" w:hAnsi="Arial Narrow" w:cs="Arial"/>
          <w:sz w:val="28"/>
          <w:szCs w:val="28"/>
        </w:rPr>
      </w:pPr>
    </w:p>
    <w:p w:rsidR="00C11B90" w:rsidRPr="00F25579" w:rsidRDefault="00C11B90" w:rsidP="00C11B90">
      <w:pPr>
        <w:rPr>
          <w:rFonts w:ascii="Arial Narrow" w:hAnsi="Arial Narrow" w:cs="Arial"/>
          <w:b/>
          <w:sz w:val="28"/>
          <w:szCs w:val="28"/>
        </w:rPr>
      </w:pPr>
      <w:r w:rsidRPr="00F25579">
        <w:rPr>
          <w:rFonts w:ascii="Arial Narrow" w:hAnsi="Arial Narrow" w:cs="Arial"/>
          <w:b/>
          <w:sz w:val="28"/>
          <w:szCs w:val="28"/>
        </w:rPr>
        <w:t>Działania w ramach realizacji celów:</w:t>
      </w:r>
    </w:p>
    <w:p w:rsidR="00C11B90" w:rsidRPr="00F25579" w:rsidRDefault="00C11B90" w:rsidP="00C11B90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Uczenie zasad bezpiecznego spędzania czasu w szkole i poza szkołą:</w:t>
      </w:r>
    </w:p>
    <w:p w:rsidR="00C11B90" w:rsidRPr="00F25579" w:rsidRDefault="00C11B90" w:rsidP="00C11B90">
      <w:pPr>
        <w:pStyle w:val="Akapitzlist"/>
        <w:numPr>
          <w:ilvl w:val="0"/>
          <w:numId w:val="3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Utrwalanie wiedzy z zakresu znajomości zasad bezpieczeństwa;</w:t>
      </w:r>
    </w:p>
    <w:p w:rsidR="00C11B90" w:rsidRPr="00F25579" w:rsidRDefault="00C11B90" w:rsidP="00F25579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Wdrażanie do prawidłowego korzystania z pomocy szkolnych i poszanowania mienia;</w:t>
      </w:r>
    </w:p>
    <w:p w:rsidR="00C11B90" w:rsidRPr="00F25579" w:rsidRDefault="00C11B90" w:rsidP="00F25579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Kształtowanie umiejętności przyjmowania odpowiedzialności za własne zachowanie i konsekwencji z tym związanych;</w:t>
      </w:r>
    </w:p>
    <w:p w:rsidR="00ED7D93" w:rsidRPr="00F25579" w:rsidRDefault="00ED7D93" w:rsidP="00F25579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Uczenie respektowania praw i obowiązków uczniów wynikających z regulaminu świetlicy ,,Reguły Bycia Razem”.</w:t>
      </w:r>
    </w:p>
    <w:p w:rsidR="00ED7D93" w:rsidRPr="00F25579" w:rsidRDefault="00ED7D93" w:rsidP="00ED7D93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lastRenderedPageBreak/>
        <w:t>Dbanie o zachowanie podstawowych zasad higieny osobistej:</w:t>
      </w:r>
    </w:p>
    <w:p w:rsidR="00ED7D93" w:rsidRPr="00F25579" w:rsidRDefault="00ED7D93" w:rsidP="00ED7D93">
      <w:pPr>
        <w:pStyle w:val="Akapitzlist"/>
        <w:numPr>
          <w:ilvl w:val="0"/>
          <w:numId w:val="4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podkreślanie potrzeby częstego mycia rąk;</w:t>
      </w:r>
    </w:p>
    <w:p w:rsidR="00ED7D93" w:rsidRPr="00F25579" w:rsidRDefault="00ED7D93" w:rsidP="00ED7D93">
      <w:pPr>
        <w:pStyle w:val="Akapitzlist"/>
        <w:numPr>
          <w:ilvl w:val="0"/>
          <w:numId w:val="4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organizowanie pogadanek dotyczących sposobów utrzymywania zasad higieny osobistej;</w:t>
      </w:r>
    </w:p>
    <w:p w:rsidR="00ED7D93" w:rsidRPr="00F25579" w:rsidRDefault="00ED7D93" w:rsidP="00ED7D93">
      <w:pPr>
        <w:pStyle w:val="Akapitzlist"/>
        <w:numPr>
          <w:ilvl w:val="0"/>
          <w:numId w:val="4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dostarczanie informacji o skutkach wynikających z braku higieny osobistej;</w:t>
      </w:r>
    </w:p>
    <w:p w:rsidR="00ED7D93" w:rsidRPr="00F25579" w:rsidRDefault="00ED7D93" w:rsidP="00ED7D93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Promowanie zdrowego stylu życia:</w:t>
      </w:r>
    </w:p>
    <w:p w:rsidR="00ED7D93" w:rsidRPr="00F25579" w:rsidRDefault="00ED7D93" w:rsidP="00F25579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rozwijanie ekspresji ruchowej i sprawności motorycznej z uwzględnieniem zasad bezpieczeństwa;</w:t>
      </w:r>
    </w:p>
    <w:p w:rsidR="00ED7D93" w:rsidRPr="00F25579" w:rsidRDefault="00A33A6A" w:rsidP="00F25579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kształtowanie właściwych nawyków związanych ze zdrowiem;</w:t>
      </w:r>
    </w:p>
    <w:p w:rsidR="00A33A6A" w:rsidRPr="00F25579" w:rsidRDefault="00A33A6A" w:rsidP="00F25579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organizowanie zajęć sportowych i zajęć korektywnych;</w:t>
      </w:r>
    </w:p>
    <w:p w:rsidR="00A33A6A" w:rsidRDefault="00A33A6A" w:rsidP="00F25579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uwrażliwienie na potrzebę spożywania zróżnicowanych posiłków, zawierających składniki odżywcze potrzebne do prawidłowego funkcjonowania organizmu.</w:t>
      </w:r>
    </w:p>
    <w:p w:rsidR="00A33A6A" w:rsidRPr="00F25579" w:rsidRDefault="00A33A6A" w:rsidP="00A33A6A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Kształtowanie kultury życia w grupie oraz prawidłowych postaw międzyludzkich:</w:t>
      </w:r>
    </w:p>
    <w:p w:rsidR="00A33A6A" w:rsidRPr="00F25579" w:rsidRDefault="00A33A6A" w:rsidP="00F25579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rozwijanie umiejętności wspólnej zabawy, komunikacji interpersonalnej </w:t>
      </w:r>
      <w:r w:rsidR="00F25579">
        <w:rPr>
          <w:rFonts w:ascii="Arial Narrow" w:hAnsi="Arial Narrow" w:cs="Arial"/>
          <w:sz w:val="28"/>
          <w:szCs w:val="28"/>
        </w:rPr>
        <w:br/>
      </w:r>
      <w:r w:rsidRPr="00F25579">
        <w:rPr>
          <w:rFonts w:ascii="Arial Narrow" w:hAnsi="Arial Narrow" w:cs="Arial"/>
          <w:sz w:val="28"/>
          <w:szCs w:val="28"/>
        </w:rPr>
        <w:t>i współpracy w grupie;</w:t>
      </w:r>
    </w:p>
    <w:p w:rsidR="00A33A6A" w:rsidRPr="00F25579" w:rsidRDefault="00A33A6A" w:rsidP="00A33A6A">
      <w:pPr>
        <w:pStyle w:val="Akapitzlist"/>
        <w:numPr>
          <w:ilvl w:val="0"/>
          <w:numId w:val="6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zwracanie uwagi na przestrzeganie zasad dobrego wychowania;</w:t>
      </w:r>
    </w:p>
    <w:p w:rsidR="00A33A6A" w:rsidRPr="00F25579" w:rsidRDefault="00A33A6A" w:rsidP="00A33A6A">
      <w:pPr>
        <w:pStyle w:val="Akapitzlist"/>
        <w:numPr>
          <w:ilvl w:val="0"/>
          <w:numId w:val="6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wdrażanie do tolerancji i poszanowania drugiego człowieka.</w:t>
      </w:r>
    </w:p>
    <w:p w:rsidR="00A33A6A" w:rsidRPr="00F25579" w:rsidRDefault="00A33A6A" w:rsidP="00A33A6A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Dbanie o wszechstronny rozwój psychofizyczny uczniów:</w:t>
      </w:r>
    </w:p>
    <w:p w:rsidR="00A33A6A" w:rsidRPr="00F25579" w:rsidRDefault="00A33A6A" w:rsidP="00A33A6A">
      <w:pPr>
        <w:pStyle w:val="Akapitzlist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wspomaganie twórczej   aktywności i kreatywności uczniów;</w:t>
      </w:r>
    </w:p>
    <w:p w:rsidR="00A33A6A" w:rsidRPr="00F25579" w:rsidRDefault="00742636" w:rsidP="00A33A6A">
      <w:pPr>
        <w:pStyle w:val="Akapitzlist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wskazywanie form relaksacji oraz ogólnych metod wypoczynku;</w:t>
      </w:r>
    </w:p>
    <w:p w:rsidR="00742636" w:rsidRPr="00F25579" w:rsidRDefault="00742636" w:rsidP="00A33A6A">
      <w:pPr>
        <w:pStyle w:val="Akapitzlist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czuwanie nad prawidłowymi postawami dzieci podczas nauki i wypoczynku;</w:t>
      </w:r>
    </w:p>
    <w:p w:rsidR="00742636" w:rsidRPr="00F25579" w:rsidRDefault="00742636" w:rsidP="00A33A6A">
      <w:pPr>
        <w:pStyle w:val="Akapitzlist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rozbudzanie i rozwijanie zainteresowań i uzdolnień uczniów.</w:t>
      </w:r>
    </w:p>
    <w:p w:rsidR="00742636" w:rsidRPr="00F25579" w:rsidRDefault="00742636" w:rsidP="00742636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Przeciwdziałanie </w:t>
      </w:r>
      <w:proofErr w:type="spellStart"/>
      <w:r w:rsidRPr="00F25579">
        <w:rPr>
          <w:rFonts w:ascii="Arial Narrow" w:hAnsi="Arial Narrow" w:cs="Arial"/>
          <w:sz w:val="28"/>
          <w:szCs w:val="28"/>
        </w:rPr>
        <w:t>zachowaniom</w:t>
      </w:r>
      <w:proofErr w:type="spellEnd"/>
      <w:r w:rsidRPr="00F25579">
        <w:rPr>
          <w:rFonts w:ascii="Arial Narrow" w:hAnsi="Arial Narrow" w:cs="Arial"/>
          <w:sz w:val="28"/>
          <w:szCs w:val="28"/>
        </w:rPr>
        <w:t xml:space="preserve"> agresywnym:</w:t>
      </w:r>
    </w:p>
    <w:p w:rsidR="00742636" w:rsidRPr="00F25579" w:rsidRDefault="00742636" w:rsidP="00742636">
      <w:pPr>
        <w:pStyle w:val="Akapitzlist"/>
        <w:numPr>
          <w:ilvl w:val="0"/>
          <w:numId w:val="8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przekazywanie i utrwalanie wartości i norm społecznych;</w:t>
      </w:r>
    </w:p>
    <w:p w:rsidR="00742636" w:rsidRPr="00F25579" w:rsidRDefault="00742636" w:rsidP="00742636">
      <w:pPr>
        <w:pStyle w:val="Akapitzlist"/>
        <w:numPr>
          <w:ilvl w:val="0"/>
          <w:numId w:val="8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dostarczanie informacji na temat emocji, rozwiązywania sytuacji konfliktowych, asertywności, zdrowej rywalizacji;</w:t>
      </w:r>
    </w:p>
    <w:p w:rsidR="00742636" w:rsidRPr="00F25579" w:rsidRDefault="00742636" w:rsidP="00742636">
      <w:pPr>
        <w:pStyle w:val="Akapitzlist"/>
        <w:numPr>
          <w:ilvl w:val="0"/>
          <w:numId w:val="8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trening umiejętności społecznych;</w:t>
      </w:r>
    </w:p>
    <w:p w:rsidR="00742636" w:rsidRPr="00F25579" w:rsidRDefault="00742636" w:rsidP="00742636">
      <w:pPr>
        <w:pStyle w:val="Akapitzlist"/>
        <w:numPr>
          <w:ilvl w:val="0"/>
          <w:numId w:val="8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informowanie o konsekwencjach </w:t>
      </w:r>
      <w:proofErr w:type="spellStart"/>
      <w:r w:rsidRPr="00F25579">
        <w:rPr>
          <w:rFonts w:ascii="Arial Narrow" w:hAnsi="Arial Narrow" w:cs="Arial"/>
          <w:sz w:val="28"/>
          <w:szCs w:val="28"/>
        </w:rPr>
        <w:t>zachowań</w:t>
      </w:r>
      <w:proofErr w:type="spellEnd"/>
      <w:r w:rsidRPr="00F25579">
        <w:rPr>
          <w:rFonts w:ascii="Arial Narrow" w:hAnsi="Arial Narrow" w:cs="Arial"/>
          <w:sz w:val="28"/>
          <w:szCs w:val="28"/>
        </w:rPr>
        <w:t xml:space="preserve"> niepożądanych.</w:t>
      </w:r>
    </w:p>
    <w:p w:rsidR="001A221B" w:rsidRPr="00F25579" w:rsidRDefault="001A221B" w:rsidP="001A221B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Podtrzymywanie tradycji świątecznych</w:t>
      </w:r>
      <w:r w:rsidR="00722D9C" w:rsidRPr="00F25579">
        <w:rPr>
          <w:rFonts w:ascii="Arial Narrow" w:hAnsi="Arial Narrow" w:cs="Arial"/>
          <w:sz w:val="28"/>
          <w:szCs w:val="28"/>
        </w:rPr>
        <w:t>, ludowych, regionalnych i narodowych:</w:t>
      </w:r>
    </w:p>
    <w:p w:rsidR="00722D9C" w:rsidRPr="00F25579" w:rsidRDefault="00722D9C" w:rsidP="00722D9C">
      <w:pPr>
        <w:pStyle w:val="Akapitzlist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rozwijanie poczucia przynależności do społeczności lokalnej;</w:t>
      </w:r>
    </w:p>
    <w:p w:rsidR="00722D9C" w:rsidRPr="00F25579" w:rsidRDefault="00722D9C" w:rsidP="00722D9C">
      <w:pPr>
        <w:pStyle w:val="Akapitzlist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promowanie postaw patriotycznych;</w:t>
      </w:r>
    </w:p>
    <w:p w:rsidR="00722D9C" w:rsidRPr="00F25579" w:rsidRDefault="00722D9C" w:rsidP="00722D9C">
      <w:pPr>
        <w:pStyle w:val="Akapitzlist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rozbudzanie zainteresowań regionem mazowieckim;</w:t>
      </w:r>
    </w:p>
    <w:p w:rsidR="00722D9C" w:rsidRPr="00F25579" w:rsidRDefault="00722D9C" w:rsidP="00722D9C">
      <w:pPr>
        <w:pStyle w:val="Akapitzlist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projektowanie i wykonywanie dekoracji okolicznościowych.</w:t>
      </w:r>
    </w:p>
    <w:p w:rsidR="00722D9C" w:rsidRPr="00F25579" w:rsidRDefault="00722D9C" w:rsidP="00722D9C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Promowanie postawy proekologicznej wobec środowiska naturalnego:</w:t>
      </w:r>
    </w:p>
    <w:p w:rsidR="00722D9C" w:rsidRPr="00F25579" w:rsidRDefault="00722D9C" w:rsidP="00722D9C">
      <w:pPr>
        <w:pStyle w:val="Akapitzlist"/>
        <w:numPr>
          <w:ilvl w:val="0"/>
          <w:numId w:val="10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rozbudzanie potrzeby kontaktu z przyrodą;</w:t>
      </w:r>
    </w:p>
    <w:p w:rsidR="00722D9C" w:rsidRPr="00F25579" w:rsidRDefault="00722D9C" w:rsidP="00722D9C">
      <w:pPr>
        <w:pStyle w:val="Akapitzlist"/>
        <w:numPr>
          <w:ilvl w:val="0"/>
          <w:numId w:val="10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podkreślenie znaczenia dbałości o środowisko naturalne;</w:t>
      </w:r>
    </w:p>
    <w:p w:rsidR="00722D9C" w:rsidRPr="00F25579" w:rsidRDefault="00722D9C" w:rsidP="00722D9C">
      <w:pPr>
        <w:pStyle w:val="Akapitzlist"/>
        <w:numPr>
          <w:ilvl w:val="0"/>
          <w:numId w:val="10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aktywny udział w ochronie środowiska.</w:t>
      </w:r>
    </w:p>
    <w:p w:rsidR="00722D9C" w:rsidRPr="00F25579" w:rsidRDefault="00722D9C" w:rsidP="00722D9C">
      <w:pPr>
        <w:pStyle w:val="Akapitzlist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 xml:space="preserve">Współdziałanie z rodzicami uczniów oraz współpraca z wychowawcami klas </w:t>
      </w:r>
      <w:r w:rsidR="00CE60BD" w:rsidRPr="00F25579">
        <w:rPr>
          <w:rFonts w:ascii="Arial Narrow" w:hAnsi="Arial Narrow" w:cs="Arial"/>
          <w:sz w:val="28"/>
          <w:szCs w:val="28"/>
        </w:rPr>
        <w:t xml:space="preserve">i innymi nauczycielami, </w:t>
      </w:r>
      <w:r w:rsidRPr="00F25579">
        <w:rPr>
          <w:rFonts w:ascii="Arial Narrow" w:hAnsi="Arial Narrow" w:cs="Arial"/>
          <w:sz w:val="28"/>
          <w:szCs w:val="28"/>
        </w:rPr>
        <w:t>w zakresie realizacji zadań opiekuńczych i wychowawczych szkoły:</w:t>
      </w:r>
    </w:p>
    <w:p w:rsidR="00722D9C" w:rsidRPr="00F25579" w:rsidRDefault="00722D9C" w:rsidP="00722D9C">
      <w:pPr>
        <w:pStyle w:val="Akapitzlist"/>
        <w:numPr>
          <w:ilvl w:val="0"/>
          <w:numId w:val="1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włączenie rodziców do działań na rzecz uczniów i szkoły;</w:t>
      </w:r>
    </w:p>
    <w:p w:rsidR="00722D9C" w:rsidRPr="00F25579" w:rsidRDefault="00722D9C" w:rsidP="00722D9C">
      <w:pPr>
        <w:pStyle w:val="Akapitzlist"/>
        <w:numPr>
          <w:ilvl w:val="0"/>
          <w:numId w:val="1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podkreślenie wartości rodzinnych;</w:t>
      </w:r>
    </w:p>
    <w:p w:rsidR="00722D9C" w:rsidRPr="00F25579" w:rsidRDefault="00CE60BD" w:rsidP="00722D9C">
      <w:pPr>
        <w:pStyle w:val="Akapitzlist"/>
        <w:numPr>
          <w:ilvl w:val="0"/>
          <w:numId w:val="1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stały kontakt</w:t>
      </w:r>
      <w:r w:rsidR="00722D9C" w:rsidRPr="00F25579">
        <w:rPr>
          <w:rFonts w:ascii="Arial Narrow" w:hAnsi="Arial Narrow" w:cs="Arial"/>
          <w:sz w:val="28"/>
          <w:szCs w:val="28"/>
        </w:rPr>
        <w:t xml:space="preserve"> z wychowawcami klas</w:t>
      </w:r>
      <w:r w:rsidRPr="00F25579">
        <w:rPr>
          <w:rFonts w:ascii="Arial Narrow" w:hAnsi="Arial Narrow" w:cs="Arial"/>
          <w:sz w:val="28"/>
          <w:szCs w:val="28"/>
        </w:rPr>
        <w:t>;</w:t>
      </w:r>
    </w:p>
    <w:p w:rsidR="00ED7D93" w:rsidRPr="00F25579" w:rsidRDefault="00CE60BD" w:rsidP="00F25579">
      <w:pPr>
        <w:pStyle w:val="Akapitzlist"/>
        <w:numPr>
          <w:ilvl w:val="0"/>
          <w:numId w:val="11"/>
        </w:numPr>
        <w:rPr>
          <w:rFonts w:ascii="Arial Narrow" w:hAnsi="Arial Narrow" w:cs="Arial"/>
          <w:sz w:val="28"/>
          <w:szCs w:val="28"/>
        </w:rPr>
      </w:pPr>
      <w:r w:rsidRPr="00F25579">
        <w:rPr>
          <w:rFonts w:ascii="Arial Narrow" w:hAnsi="Arial Narrow" w:cs="Arial"/>
          <w:sz w:val="28"/>
          <w:szCs w:val="28"/>
        </w:rPr>
        <w:t>stały kontakt z nauczycielami specjalistami, psychologiem i pedagogiem szkolnym.</w:t>
      </w:r>
      <w:bookmarkStart w:id="0" w:name="_GoBack"/>
      <w:bookmarkEnd w:id="0"/>
    </w:p>
    <w:sectPr w:rsidR="00ED7D93" w:rsidRPr="00F2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1EB"/>
    <w:multiLevelType w:val="hybridMultilevel"/>
    <w:tmpl w:val="37AAF2D4"/>
    <w:lvl w:ilvl="0" w:tplc="3A26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B02C0"/>
    <w:multiLevelType w:val="hybridMultilevel"/>
    <w:tmpl w:val="6BAC1E0C"/>
    <w:lvl w:ilvl="0" w:tplc="2688A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45365"/>
    <w:multiLevelType w:val="hybridMultilevel"/>
    <w:tmpl w:val="45C27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02C4"/>
    <w:multiLevelType w:val="hybridMultilevel"/>
    <w:tmpl w:val="593A8DA0"/>
    <w:lvl w:ilvl="0" w:tplc="C46E3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26B0D"/>
    <w:multiLevelType w:val="hybridMultilevel"/>
    <w:tmpl w:val="89B8F8B2"/>
    <w:lvl w:ilvl="0" w:tplc="A434124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 w15:restartNumberingAfterBreak="0">
    <w:nsid w:val="2DCE75B6"/>
    <w:multiLevelType w:val="hybridMultilevel"/>
    <w:tmpl w:val="7108C0D8"/>
    <w:lvl w:ilvl="0" w:tplc="779E5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86A2F"/>
    <w:multiLevelType w:val="hybridMultilevel"/>
    <w:tmpl w:val="04C67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A0ABB"/>
    <w:multiLevelType w:val="hybridMultilevel"/>
    <w:tmpl w:val="18222424"/>
    <w:lvl w:ilvl="0" w:tplc="F796E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05956"/>
    <w:multiLevelType w:val="hybridMultilevel"/>
    <w:tmpl w:val="BAA624BC"/>
    <w:lvl w:ilvl="0" w:tplc="B5E6C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B878AA"/>
    <w:multiLevelType w:val="hybridMultilevel"/>
    <w:tmpl w:val="BF3619AE"/>
    <w:lvl w:ilvl="0" w:tplc="94786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447DD"/>
    <w:multiLevelType w:val="hybridMultilevel"/>
    <w:tmpl w:val="C3A4F9DC"/>
    <w:lvl w:ilvl="0" w:tplc="9FC4B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17"/>
    <w:rsid w:val="001A221B"/>
    <w:rsid w:val="004F1E32"/>
    <w:rsid w:val="00556DC4"/>
    <w:rsid w:val="00563ECB"/>
    <w:rsid w:val="00722D9C"/>
    <w:rsid w:val="00742636"/>
    <w:rsid w:val="007C401F"/>
    <w:rsid w:val="00811672"/>
    <w:rsid w:val="00A33A6A"/>
    <w:rsid w:val="00AE0E17"/>
    <w:rsid w:val="00C11B90"/>
    <w:rsid w:val="00C86B52"/>
    <w:rsid w:val="00CE60BD"/>
    <w:rsid w:val="00D20553"/>
    <w:rsid w:val="00ED7D93"/>
    <w:rsid w:val="00F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17BC"/>
  <w15:chartTrackingRefBased/>
  <w15:docId w15:val="{38F60379-3D08-4F2C-B2C2-5C7C36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D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Agata Tkaczyk</cp:lastModifiedBy>
  <cp:revision>2</cp:revision>
  <cp:lastPrinted>2025-07-02T07:57:00Z</cp:lastPrinted>
  <dcterms:created xsi:type="dcterms:W3CDTF">2026-04-23T13:41:00Z</dcterms:created>
  <dcterms:modified xsi:type="dcterms:W3CDTF">2026-04-23T13:41:00Z</dcterms:modified>
</cp:coreProperties>
</file>